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89AA" w14:textId="77777777" w:rsidR="00927623" w:rsidRDefault="00927623" w:rsidP="00927623">
      <w:pPr>
        <w:jc w:val="right"/>
        <w:rPr>
          <w:rFonts w:ascii="Times New Roman" w:hAnsi="Times New Roman"/>
        </w:rPr>
      </w:pPr>
    </w:p>
    <w:p w14:paraId="322D2B97" w14:textId="77777777" w:rsidR="00085774" w:rsidRDefault="00085774" w:rsidP="00927623">
      <w:pPr>
        <w:jc w:val="right"/>
        <w:rPr>
          <w:rFonts w:ascii="Times New Roman" w:hAnsi="Times New Roman"/>
        </w:rPr>
      </w:pPr>
    </w:p>
    <w:p w14:paraId="4819ADC1" w14:textId="09EE0A0A" w:rsidR="00927623" w:rsidRDefault="00927623" w:rsidP="0092762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Gdańsk dnia 0</w:t>
      </w:r>
      <w:r w:rsidR="00085774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085774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4F0BA3">
        <w:rPr>
          <w:rFonts w:ascii="Times New Roman" w:hAnsi="Times New Roman"/>
        </w:rPr>
        <w:t>5</w:t>
      </w:r>
    </w:p>
    <w:p w14:paraId="1C2B9C1C" w14:textId="77777777" w:rsidR="00927623" w:rsidRDefault="00927623" w:rsidP="00927623">
      <w:pPr>
        <w:jc w:val="center"/>
        <w:rPr>
          <w:rFonts w:ascii="Times New Roman" w:hAnsi="Times New Roman"/>
        </w:rPr>
      </w:pPr>
    </w:p>
    <w:p w14:paraId="50108D3A" w14:textId="3D01365A" w:rsidR="00927623" w:rsidRDefault="00927623" w:rsidP="009276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podmiotach ubiegających się o przyłączenie źródeł do sieci EnH2o Sp. z o.o.               o napięciu znamionowym wyższym niż 1kV w 202</w:t>
      </w:r>
      <w:r w:rsidR="004F0BA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roku</w:t>
      </w:r>
    </w:p>
    <w:p w14:paraId="133E2073" w14:textId="77777777" w:rsidR="00927623" w:rsidRDefault="00927623" w:rsidP="00927623">
      <w:pPr>
        <w:jc w:val="center"/>
        <w:rPr>
          <w:rFonts w:ascii="Times New Roman" w:hAnsi="Times New Roman"/>
          <w:sz w:val="24"/>
          <w:szCs w:val="24"/>
        </w:rPr>
      </w:pPr>
    </w:p>
    <w:p w14:paraId="5EFE2ABD" w14:textId="77777777" w:rsidR="00085774" w:rsidRDefault="00085774" w:rsidP="00927623">
      <w:pPr>
        <w:jc w:val="center"/>
        <w:rPr>
          <w:rFonts w:ascii="Times New Roman" w:hAnsi="Times New Roman"/>
          <w:sz w:val="24"/>
          <w:szCs w:val="24"/>
        </w:rPr>
      </w:pPr>
    </w:p>
    <w:p w14:paraId="2606C69C" w14:textId="353129DA" w:rsidR="00927623" w:rsidRDefault="00927623" w:rsidP="009276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 na dzień </w:t>
      </w:r>
      <w:r w:rsidR="004F0BA3">
        <w:rPr>
          <w:rFonts w:ascii="Times New Roman" w:hAnsi="Times New Roman"/>
          <w:sz w:val="24"/>
          <w:szCs w:val="24"/>
        </w:rPr>
        <w:t>0</w:t>
      </w:r>
      <w:r w:rsidR="000857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0857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4F0BA3">
        <w:rPr>
          <w:rFonts w:ascii="Times New Roman" w:hAnsi="Times New Roman"/>
          <w:sz w:val="24"/>
          <w:szCs w:val="24"/>
        </w:rPr>
        <w:t>5</w:t>
      </w:r>
    </w:p>
    <w:p w14:paraId="6CFE0EA9" w14:textId="77777777" w:rsidR="00927623" w:rsidRDefault="00927623" w:rsidP="00927623">
      <w:pPr>
        <w:jc w:val="both"/>
        <w:rPr>
          <w:rFonts w:ascii="Times New Roman" w:hAnsi="Times New Roman"/>
          <w:sz w:val="24"/>
          <w:szCs w:val="24"/>
        </w:rPr>
      </w:pPr>
    </w:p>
    <w:p w14:paraId="698547E0" w14:textId="3A1F6C22" w:rsidR="00927623" w:rsidRDefault="00927623" w:rsidP="009276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obowiązkiem informacyjnym wynikającym z art. 7 ust. 8l ustawy - Prawo Energetyczne informujemy, że w I</w:t>
      </w:r>
      <w:r w:rsidR="0008577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kwartale 202</w:t>
      </w:r>
      <w:r w:rsidR="004F0BA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roku, żaden podmiot nie wystąpił o przyłączenie źródeł do sieci elektroenergetycznej EnH2O Sp. z o.o., o napięciu znamionowym powyżej 1kV.</w:t>
      </w:r>
    </w:p>
    <w:p w14:paraId="05B65094" w14:textId="77777777" w:rsidR="00E8274F" w:rsidRDefault="00E8274F" w:rsidP="00C7068D">
      <w:pPr>
        <w:spacing w:after="0"/>
      </w:pPr>
    </w:p>
    <w:p w14:paraId="3E3E009A" w14:textId="77777777" w:rsidR="00350829" w:rsidRPr="006A5A21" w:rsidRDefault="00350829" w:rsidP="006A5A21"/>
    <w:sectPr w:rsidR="00350829" w:rsidRPr="006A5A21" w:rsidSect="00783F36">
      <w:headerReference w:type="default" r:id="rId8"/>
      <w:footerReference w:type="default" r:id="rId9"/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9B58" w14:textId="77777777" w:rsidR="00A34EAA" w:rsidRDefault="00A34EAA" w:rsidP="00277971">
      <w:pPr>
        <w:spacing w:after="0" w:line="240" w:lineRule="auto"/>
      </w:pPr>
      <w:r>
        <w:separator/>
      </w:r>
    </w:p>
  </w:endnote>
  <w:endnote w:type="continuationSeparator" w:id="0">
    <w:p w14:paraId="71F3674B" w14:textId="77777777" w:rsidR="00A34EAA" w:rsidRDefault="00A34EAA" w:rsidP="0027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C5C5" w14:textId="77777777" w:rsidR="00277971" w:rsidRDefault="001C241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B3F183" wp14:editId="19450270">
              <wp:simplePos x="0" y="0"/>
              <wp:positionH relativeFrom="column">
                <wp:posOffset>-660400</wp:posOffset>
              </wp:positionH>
              <wp:positionV relativeFrom="paragraph">
                <wp:posOffset>-391740</wp:posOffset>
              </wp:positionV>
              <wp:extent cx="3275938" cy="1152387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5938" cy="115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44A252" w14:textId="77777777" w:rsidR="00FC5B4F" w:rsidRDefault="00FC5B4F" w:rsidP="00AD3C95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D142EA1" w14:textId="77777777" w:rsidR="00FC5B4F" w:rsidRPr="00FC5B4F" w:rsidRDefault="00277971" w:rsidP="00AD3C95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AD3C9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EnH2O Sp. z o.o.</w:t>
                          </w:r>
                        </w:p>
                        <w:p w14:paraId="1A4DC6A9" w14:textId="391321F2" w:rsidR="00277971" w:rsidRPr="00927623" w:rsidRDefault="00277971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80-86</w:t>
                          </w:r>
                          <w:r w:rsidR="004F0BA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4</w:t>
                          </w:r>
                          <w:r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Gdańsk, </w:t>
                          </w:r>
                          <w:r w:rsidR="00245D6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ul.</w:t>
                          </w:r>
                          <w:r w:rsidR="004F0BA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Nowomiejska 3</w:t>
                          </w:r>
                        </w:p>
                        <w:p w14:paraId="34CAF1A6" w14:textId="77777777" w:rsidR="00FC5B4F" w:rsidRPr="00927623" w:rsidRDefault="00FC5B4F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927623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927623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1C2417" w:rsidRPr="00927623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+48 </w:t>
                          </w:r>
                          <w:r w:rsidR="00245D65" w:rsidRPr="00927623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605 497 778</w:t>
                          </w:r>
                        </w:p>
                        <w:p w14:paraId="68A5463E" w14:textId="77777777" w:rsidR="00277971" w:rsidRDefault="004158C4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e-m</w:t>
                          </w:r>
                          <w:r w:rsidR="00277971"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ail:</w:t>
                          </w:r>
                          <w:r w:rsidR="00277971" w:rsidRPr="001C2417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1C2417" w:rsidRPr="001C2417">
                              <w:rPr>
                                <w:rStyle w:val="Hipercze"/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biuro@enh2o.com.pl</w:t>
                            </w:r>
                          </w:hyperlink>
                        </w:p>
                        <w:p w14:paraId="2784A9AB" w14:textId="77777777" w:rsidR="001C2417" w:rsidRDefault="001C2417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www.enh2o.com.pl</w:t>
                          </w:r>
                        </w:p>
                        <w:p w14:paraId="276DC33D" w14:textId="77777777" w:rsidR="001C2417" w:rsidRDefault="001C2417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8E7C4E4" w14:textId="77777777" w:rsidR="001C2417" w:rsidRPr="00AD3C95" w:rsidRDefault="001C2417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E792E7A" w14:textId="77777777" w:rsidR="00277971" w:rsidRPr="00AD3C95" w:rsidRDefault="00277971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www.enh2o.com.pl</w:t>
                          </w:r>
                        </w:p>
                        <w:p w14:paraId="79F8DB61" w14:textId="77777777" w:rsidR="00277971" w:rsidRPr="00277971" w:rsidRDefault="00277971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5B050901" w14:textId="77777777" w:rsidR="00277971" w:rsidRPr="00277971" w:rsidRDefault="0027797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3F18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2pt;margin-top:-30.85pt;width:257.95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" filled="f" stroked="f" strokeweight=".5pt">
              <v:textbox>
                <w:txbxContent>
                  <w:p w14:paraId="7D44A252" w14:textId="77777777" w:rsidR="00FC5B4F" w:rsidRDefault="00FC5B4F" w:rsidP="00AD3C95">
                    <w:pPr>
                      <w:spacing w:after="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14:paraId="4D142EA1" w14:textId="77777777" w:rsidR="00FC5B4F" w:rsidRPr="00FC5B4F" w:rsidRDefault="00277971" w:rsidP="00AD3C95">
                    <w:pPr>
                      <w:spacing w:after="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D3C9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EnH2O Sp. z o.o.</w:t>
                    </w:r>
                  </w:p>
                  <w:p w14:paraId="1A4DC6A9" w14:textId="391321F2" w:rsidR="00277971" w:rsidRPr="00927623" w:rsidRDefault="00277971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AD3C95">
                      <w:rPr>
                        <w:rFonts w:ascii="Times New Roman" w:hAnsi="Times New Roman"/>
                        <w:sz w:val="20"/>
                        <w:szCs w:val="20"/>
                      </w:rPr>
                      <w:t>80-86</w:t>
                    </w:r>
                    <w:r w:rsidR="004F0BA3">
                      <w:rPr>
                        <w:rFonts w:ascii="Times New Roman" w:hAnsi="Times New Roman"/>
                        <w:sz w:val="20"/>
                        <w:szCs w:val="20"/>
                      </w:rPr>
                      <w:t>4</w:t>
                    </w:r>
                    <w:r w:rsidRPr="00AD3C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Gdańsk, </w:t>
                    </w:r>
                    <w:r w:rsidR="00245D65">
                      <w:rPr>
                        <w:rFonts w:ascii="Times New Roman" w:hAnsi="Times New Roman"/>
                        <w:sz w:val="20"/>
                        <w:szCs w:val="20"/>
                      </w:rPr>
                      <w:t>ul.</w:t>
                    </w:r>
                    <w:r w:rsidR="004F0BA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Nowomiejska 3</w:t>
                    </w:r>
                  </w:p>
                  <w:p w14:paraId="34CAF1A6" w14:textId="77777777" w:rsidR="00FC5B4F" w:rsidRPr="00927623" w:rsidRDefault="00FC5B4F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92762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tel</w:t>
                    </w:r>
                    <w:proofErr w:type="spellEnd"/>
                    <w:r w:rsidRPr="0092762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1C2417" w:rsidRPr="0092762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+48 </w:t>
                    </w:r>
                    <w:r w:rsidR="00245D65" w:rsidRPr="0092762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605 497 778</w:t>
                    </w:r>
                  </w:p>
                  <w:p w14:paraId="68A5463E" w14:textId="77777777" w:rsidR="00277971" w:rsidRDefault="004158C4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e-m</w:t>
                    </w:r>
                    <w:r w:rsidR="00277971" w:rsidRPr="00AD3C9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ail:</w:t>
                    </w:r>
                    <w:r w:rsidR="00277971" w:rsidRPr="001C2417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2" w:history="1">
                      <w:r w:rsidR="001C2417" w:rsidRPr="001C2417">
                        <w:rPr>
                          <w:rStyle w:val="Hipercze"/>
                          <w:rFonts w:ascii="Times New Roman" w:hAnsi="Times New Roman"/>
                          <w:color w:val="auto"/>
                          <w:sz w:val="20"/>
                          <w:szCs w:val="20"/>
                          <w:lang w:val="en-US"/>
                        </w:rPr>
                        <w:t>biuro@enh2o.com.pl</w:t>
                      </w:r>
                    </w:hyperlink>
                  </w:p>
                  <w:p w14:paraId="2784A9AB" w14:textId="77777777" w:rsidR="001C2417" w:rsidRDefault="001C2417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www.enh2o.com.pl</w:t>
                    </w:r>
                  </w:p>
                  <w:p w14:paraId="276DC33D" w14:textId="77777777" w:rsidR="001C2417" w:rsidRDefault="001C2417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</w:p>
                  <w:p w14:paraId="38E7C4E4" w14:textId="77777777" w:rsidR="001C2417" w:rsidRPr="00AD3C95" w:rsidRDefault="001C2417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</w:p>
                  <w:p w14:paraId="2E792E7A" w14:textId="77777777" w:rsidR="00277971" w:rsidRPr="00AD3C95" w:rsidRDefault="00277971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AD3C9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www.enh2o.com.pl</w:t>
                    </w:r>
                  </w:p>
                  <w:p w14:paraId="79F8DB61" w14:textId="77777777" w:rsidR="00277971" w:rsidRPr="00277971" w:rsidRDefault="00277971">
                    <w:p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</w:p>
                  <w:p w14:paraId="5B050901" w14:textId="77777777" w:rsidR="00277971" w:rsidRPr="00277971" w:rsidRDefault="00277971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85A0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7B3FFC" wp14:editId="1E5249FE">
              <wp:simplePos x="0" y="0"/>
              <wp:positionH relativeFrom="column">
                <wp:posOffset>3148330</wp:posOffset>
              </wp:positionH>
              <wp:positionV relativeFrom="paragraph">
                <wp:posOffset>-424180</wp:posOffset>
              </wp:positionV>
              <wp:extent cx="3381375" cy="1285875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1375" cy="1285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88D4FE" w14:textId="77777777" w:rsidR="00FC5B4F" w:rsidRDefault="00FC5B4F" w:rsidP="00AD3C95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505FDDED" w14:textId="77777777" w:rsidR="00AD3C95" w:rsidRPr="004B783A" w:rsidRDefault="00AD3C95" w:rsidP="00AD3C95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4B783A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  <w:t>KRS: 0000501231 dla Sądu Rejonowego Gdańsk – Północ w Gdańsku, VII Wydział Gospodarczy KRS</w:t>
                          </w:r>
                        </w:p>
                        <w:p w14:paraId="08D1BC25" w14:textId="77777777" w:rsidR="00AD3C95" w:rsidRPr="00FC5B4F" w:rsidRDefault="003F0B34" w:rsidP="00AD3C95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FC5B4F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NIP: 5833166000</w:t>
                          </w:r>
                        </w:p>
                        <w:p w14:paraId="712B9242" w14:textId="77777777" w:rsidR="00AD3C95" w:rsidRDefault="00AD3C95" w:rsidP="00AD3C95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FC5B4F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REGON: 222055070</w:t>
                          </w:r>
                        </w:p>
                        <w:p w14:paraId="2F96DE5F" w14:textId="77777777" w:rsidR="0031602F" w:rsidRPr="00FC5B4F" w:rsidRDefault="0031602F" w:rsidP="00AD3C95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NR BDO: 000262161</w:t>
                          </w:r>
                        </w:p>
                        <w:p w14:paraId="49DDA7AC" w14:textId="77777777" w:rsidR="00277971" w:rsidRDefault="0027797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B3FFC" id="Pole tekstowe 3" o:spid="_x0000_s1027" type="#_x0000_t202" style="position:absolute;margin-left:247.9pt;margin-top:-33.4pt;width:266.25pt;height:10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" filled="f" stroked="f" strokeweight=".5pt">
              <v:textbox>
                <w:txbxContent>
                  <w:p w14:paraId="4488D4FE" w14:textId="77777777" w:rsidR="00FC5B4F" w:rsidRDefault="00FC5B4F" w:rsidP="00AD3C95">
                    <w:pPr>
                      <w:spacing w:after="0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</w:p>
                  <w:p w14:paraId="505FDDED" w14:textId="77777777" w:rsidR="00AD3C95" w:rsidRPr="004B783A" w:rsidRDefault="00AD3C95" w:rsidP="00AD3C95">
                    <w:pPr>
                      <w:spacing w:after="0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4B783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KRS: 0000501231 dla Sądu Rejonowego Gdańsk – Północ w Gdańsku, VII Wydział Gospodarczy KRS</w:t>
                    </w:r>
                  </w:p>
                  <w:p w14:paraId="08D1BC25" w14:textId="77777777" w:rsidR="00AD3C95" w:rsidRPr="00FC5B4F" w:rsidRDefault="003F0B34" w:rsidP="00AD3C95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FC5B4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NIP: 5833166000</w:t>
                    </w:r>
                  </w:p>
                  <w:p w14:paraId="712B9242" w14:textId="77777777" w:rsidR="00AD3C95" w:rsidRDefault="00AD3C95" w:rsidP="00AD3C95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FC5B4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REGON: 222055070</w:t>
                    </w:r>
                  </w:p>
                  <w:p w14:paraId="2F96DE5F" w14:textId="77777777" w:rsidR="0031602F" w:rsidRPr="00FC5B4F" w:rsidRDefault="0031602F" w:rsidP="00AD3C95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NR BDO: 000262161</w:t>
                    </w:r>
                  </w:p>
                  <w:p w14:paraId="49DDA7AC" w14:textId="77777777" w:rsidR="00277971" w:rsidRDefault="00277971"/>
                </w:txbxContent>
              </v:textbox>
            </v:shape>
          </w:pict>
        </mc:Fallback>
      </mc:AlternateContent>
    </w:r>
    <w:r w:rsidR="00185A0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ED4587" wp14:editId="0A9124FD">
              <wp:simplePos x="0" y="0"/>
              <wp:positionH relativeFrom="column">
                <wp:posOffset>-966470</wp:posOffset>
              </wp:positionH>
              <wp:positionV relativeFrom="paragraph">
                <wp:posOffset>-319405</wp:posOffset>
              </wp:positionV>
              <wp:extent cx="7696200" cy="1114425"/>
              <wp:effectExtent l="90805" t="42545" r="13970" b="14605"/>
              <wp:wrapNone/>
              <wp:docPr id="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96200" cy="11144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AF1DD">
                              <a:alpha val="86000"/>
                            </a:srgbClr>
                          </a:gs>
                          <a:gs pos="100000">
                            <a:srgbClr val="B6DDE8"/>
                          </a:gs>
                        </a:gsLst>
                        <a:lin ang="5400000" scaled="1"/>
                      </a:gradFill>
                      <a:ln w="19050" algn="ctr">
                        <a:solidFill>
                          <a:srgbClr val="A6A6A6"/>
                        </a:solidFill>
                        <a:miter lim="800000"/>
                        <a:headEnd/>
                        <a:tailEnd/>
                      </a:ln>
                      <a:effectLst>
                        <a:prstShdw prst="shdw13" dist="40161" dir="11906097">
                          <a:srgbClr val="808080">
                            <a:alpha val="50000"/>
                          </a:srgbClr>
                        </a:prst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D344D" id="Prostokąt 1" o:spid="_x0000_s1026" style="position:absolute;margin-left:-76.1pt;margin-top:-25.15pt;width:606pt;height:8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" fillcolor="#eaf1dd" strokecolor="#a6a6a6" strokeweight="1.5pt">
              <v:fill opacity="56360f" color2="#b6dde8" rotate="t" focus="100%" type="gradient"/>
              <v:shadow on="t" type="double" opacity=".5" color2="shadow add(102)" offset="-3pt,-1pt" offset2="-6pt,-2pt"/>
            </v:rect>
          </w:pict>
        </mc:Fallback>
      </mc:AlternateContent>
    </w:r>
  </w:p>
  <w:p w14:paraId="1007DC1A" w14:textId="77777777" w:rsidR="00277971" w:rsidRDefault="00277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8EF2" w14:textId="77777777" w:rsidR="00A34EAA" w:rsidRDefault="00A34EAA" w:rsidP="00277971">
      <w:pPr>
        <w:spacing w:after="0" w:line="240" w:lineRule="auto"/>
      </w:pPr>
      <w:r>
        <w:separator/>
      </w:r>
    </w:p>
  </w:footnote>
  <w:footnote w:type="continuationSeparator" w:id="0">
    <w:p w14:paraId="300334A3" w14:textId="77777777" w:rsidR="00A34EAA" w:rsidRDefault="00A34EAA" w:rsidP="0027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41E0" w14:textId="08C56344" w:rsidR="005E764A" w:rsidRPr="004F0BA3" w:rsidRDefault="00BC7B97" w:rsidP="004F0BA3">
    <w:pPr>
      <w:pStyle w:val="Nagwek"/>
      <w:ind w:left="-851"/>
      <w:rPr>
        <w:rFonts w:ascii="Palatino Linotype" w:hAnsi="Palatino Linotype"/>
        <w:b/>
        <w:sz w:val="20"/>
      </w:rPr>
    </w:pPr>
    <w:r>
      <w:rPr>
        <w:noProof/>
        <w:lang w:eastAsia="pl-PL"/>
      </w:rPr>
      <w:t xml:space="preserve"> </w:t>
    </w:r>
    <w:r w:rsidR="00185A0F" w:rsidRPr="00CD02A2">
      <w:rPr>
        <w:noProof/>
        <w:lang w:eastAsia="pl-PL"/>
      </w:rPr>
      <w:drawing>
        <wp:inline distT="0" distB="0" distL="0" distR="0" wp14:anchorId="621546AE" wp14:editId="29FDCD9A">
          <wp:extent cx="1413864" cy="1000125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386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F1D"/>
    <w:multiLevelType w:val="hybridMultilevel"/>
    <w:tmpl w:val="05A8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2FD"/>
    <w:multiLevelType w:val="hybridMultilevel"/>
    <w:tmpl w:val="692E8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691"/>
    <w:multiLevelType w:val="hybridMultilevel"/>
    <w:tmpl w:val="B3008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9849">
    <w:abstractNumId w:val="1"/>
  </w:num>
  <w:num w:numId="2" w16cid:durableId="1434860128">
    <w:abstractNumId w:val="0"/>
  </w:num>
  <w:num w:numId="3" w16cid:durableId="1156650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71"/>
    <w:rsid w:val="0000546E"/>
    <w:rsid w:val="000064DE"/>
    <w:rsid w:val="000106E4"/>
    <w:rsid w:val="00026BFC"/>
    <w:rsid w:val="00071246"/>
    <w:rsid w:val="0008134C"/>
    <w:rsid w:val="00085774"/>
    <w:rsid w:val="00093E9C"/>
    <w:rsid w:val="000961EB"/>
    <w:rsid w:val="000A7B0C"/>
    <w:rsid w:val="000D34D1"/>
    <w:rsid w:val="000D7BCF"/>
    <w:rsid w:val="00105256"/>
    <w:rsid w:val="00123461"/>
    <w:rsid w:val="001518BC"/>
    <w:rsid w:val="0015191C"/>
    <w:rsid w:val="00165366"/>
    <w:rsid w:val="001762AF"/>
    <w:rsid w:val="00183228"/>
    <w:rsid w:val="00185A0F"/>
    <w:rsid w:val="00185E04"/>
    <w:rsid w:val="00194DE6"/>
    <w:rsid w:val="001A7B87"/>
    <w:rsid w:val="001B4809"/>
    <w:rsid w:val="001C2417"/>
    <w:rsid w:val="001D6E1B"/>
    <w:rsid w:val="00237BF8"/>
    <w:rsid w:val="00245D65"/>
    <w:rsid w:val="0024634B"/>
    <w:rsid w:val="002501CF"/>
    <w:rsid w:val="00264153"/>
    <w:rsid w:val="00266E8B"/>
    <w:rsid w:val="00274FA0"/>
    <w:rsid w:val="00277971"/>
    <w:rsid w:val="002E3EED"/>
    <w:rsid w:val="002E712D"/>
    <w:rsid w:val="0031602F"/>
    <w:rsid w:val="003225DE"/>
    <w:rsid w:val="00323A2B"/>
    <w:rsid w:val="00345BB1"/>
    <w:rsid w:val="00350829"/>
    <w:rsid w:val="0036740A"/>
    <w:rsid w:val="003B5EEF"/>
    <w:rsid w:val="003E1016"/>
    <w:rsid w:val="003E3933"/>
    <w:rsid w:val="003F0B34"/>
    <w:rsid w:val="004035B7"/>
    <w:rsid w:val="0041269F"/>
    <w:rsid w:val="004158C4"/>
    <w:rsid w:val="0043541E"/>
    <w:rsid w:val="00476A1F"/>
    <w:rsid w:val="004A7163"/>
    <w:rsid w:val="004B783A"/>
    <w:rsid w:val="004C0FC2"/>
    <w:rsid w:val="004C4CBD"/>
    <w:rsid w:val="004F0BA3"/>
    <w:rsid w:val="00524480"/>
    <w:rsid w:val="005300FC"/>
    <w:rsid w:val="005667CC"/>
    <w:rsid w:val="005C2ADA"/>
    <w:rsid w:val="005D2766"/>
    <w:rsid w:val="005D59E5"/>
    <w:rsid w:val="005E0C1D"/>
    <w:rsid w:val="005E764A"/>
    <w:rsid w:val="0060177E"/>
    <w:rsid w:val="00635D2E"/>
    <w:rsid w:val="00652421"/>
    <w:rsid w:val="006A5A21"/>
    <w:rsid w:val="006E7F80"/>
    <w:rsid w:val="006F5985"/>
    <w:rsid w:val="0070511F"/>
    <w:rsid w:val="007147D3"/>
    <w:rsid w:val="00743573"/>
    <w:rsid w:val="00763C29"/>
    <w:rsid w:val="007818A7"/>
    <w:rsid w:val="00783F36"/>
    <w:rsid w:val="007848D0"/>
    <w:rsid w:val="007930CD"/>
    <w:rsid w:val="007A7A5B"/>
    <w:rsid w:val="007D0FBF"/>
    <w:rsid w:val="007D145E"/>
    <w:rsid w:val="007F5307"/>
    <w:rsid w:val="007F5AC0"/>
    <w:rsid w:val="00824683"/>
    <w:rsid w:val="00832B1C"/>
    <w:rsid w:val="008A1A17"/>
    <w:rsid w:val="008A2775"/>
    <w:rsid w:val="008C1FCC"/>
    <w:rsid w:val="008E2389"/>
    <w:rsid w:val="00927623"/>
    <w:rsid w:val="00941B87"/>
    <w:rsid w:val="00947824"/>
    <w:rsid w:val="009617A4"/>
    <w:rsid w:val="00997488"/>
    <w:rsid w:val="009D3185"/>
    <w:rsid w:val="009F2103"/>
    <w:rsid w:val="00A34EAA"/>
    <w:rsid w:val="00A53DF5"/>
    <w:rsid w:val="00A90D37"/>
    <w:rsid w:val="00A96A25"/>
    <w:rsid w:val="00AD2541"/>
    <w:rsid w:val="00AD3C95"/>
    <w:rsid w:val="00AE1DCC"/>
    <w:rsid w:val="00AE6F6C"/>
    <w:rsid w:val="00B031FF"/>
    <w:rsid w:val="00B037D8"/>
    <w:rsid w:val="00B12BDF"/>
    <w:rsid w:val="00B13159"/>
    <w:rsid w:val="00B34C38"/>
    <w:rsid w:val="00B35A06"/>
    <w:rsid w:val="00B362FF"/>
    <w:rsid w:val="00B549C8"/>
    <w:rsid w:val="00B6347D"/>
    <w:rsid w:val="00B8681F"/>
    <w:rsid w:val="00BC7B97"/>
    <w:rsid w:val="00BF1D12"/>
    <w:rsid w:val="00C17EFE"/>
    <w:rsid w:val="00C20C36"/>
    <w:rsid w:val="00C24DB8"/>
    <w:rsid w:val="00C267C6"/>
    <w:rsid w:val="00C3093A"/>
    <w:rsid w:val="00C33904"/>
    <w:rsid w:val="00C3661C"/>
    <w:rsid w:val="00C63368"/>
    <w:rsid w:val="00C7068D"/>
    <w:rsid w:val="00C75209"/>
    <w:rsid w:val="00C774D1"/>
    <w:rsid w:val="00C83561"/>
    <w:rsid w:val="00C91826"/>
    <w:rsid w:val="00C947A7"/>
    <w:rsid w:val="00CA21EE"/>
    <w:rsid w:val="00CA7733"/>
    <w:rsid w:val="00CD71FB"/>
    <w:rsid w:val="00CF553A"/>
    <w:rsid w:val="00CF780E"/>
    <w:rsid w:val="00D0402F"/>
    <w:rsid w:val="00D2111F"/>
    <w:rsid w:val="00D42F43"/>
    <w:rsid w:val="00D57F55"/>
    <w:rsid w:val="00D81EE8"/>
    <w:rsid w:val="00DB7E5E"/>
    <w:rsid w:val="00DC636D"/>
    <w:rsid w:val="00DD39A7"/>
    <w:rsid w:val="00DE7AD1"/>
    <w:rsid w:val="00DF1BEC"/>
    <w:rsid w:val="00DF4F90"/>
    <w:rsid w:val="00E52AA7"/>
    <w:rsid w:val="00E7465D"/>
    <w:rsid w:val="00E826F0"/>
    <w:rsid w:val="00E8274F"/>
    <w:rsid w:val="00E93A1B"/>
    <w:rsid w:val="00EB0803"/>
    <w:rsid w:val="00ED2F32"/>
    <w:rsid w:val="00ED63C8"/>
    <w:rsid w:val="00EF3B4B"/>
    <w:rsid w:val="00EF50B4"/>
    <w:rsid w:val="00F52C00"/>
    <w:rsid w:val="00F7191A"/>
    <w:rsid w:val="00F85A29"/>
    <w:rsid w:val="00FC5B4F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1855"/>
  <w15:chartTrackingRefBased/>
  <w15:docId w15:val="{BC226239-AA8A-42BB-9F7D-827397FF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D0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0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971"/>
  </w:style>
  <w:style w:type="paragraph" w:styleId="Stopka">
    <w:name w:val="footer"/>
    <w:basedOn w:val="Normalny"/>
    <w:link w:val="StopkaZnak"/>
    <w:uiPriority w:val="99"/>
    <w:unhideWhenUsed/>
    <w:rsid w:val="0027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971"/>
  </w:style>
  <w:style w:type="paragraph" w:styleId="Tekstdymka">
    <w:name w:val="Balloon Text"/>
    <w:basedOn w:val="Normalny"/>
    <w:link w:val="TekstdymkaZnak"/>
    <w:uiPriority w:val="99"/>
    <w:semiHidden/>
    <w:unhideWhenUsed/>
    <w:rsid w:val="0027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97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77971"/>
    <w:rPr>
      <w:color w:val="0000FF"/>
      <w:u w:val="single"/>
    </w:rPr>
  </w:style>
  <w:style w:type="paragraph" w:customStyle="1" w:styleId="E994C3D4DB274A0AABCBFDBB12F1A09F">
    <w:name w:val="E994C3D4DB274A0AABCBFDBB12F1A09F"/>
    <w:rsid w:val="000D34D1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customStyle="1" w:styleId="Nagwek1Znak">
    <w:name w:val="Nagłówek 1 Znak"/>
    <w:link w:val="Nagwek1"/>
    <w:uiPriority w:val="9"/>
    <w:rsid w:val="007D0FB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3Znak">
    <w:name w:val="Nagłówek 3 Znak"/>
    <w:link w:val="Nagwek3"/>
    <w:uiPriority w:val="9"/>
    <w:rsid w:val="007D0FBF"/>
    <w:rPr>
      <w:rFonts w:ascii="Times New Roman" w:eastAsia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B12BDF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5C2ADA"/>
    <w:pPr>
      <w:spacing w:after="120" w:line="36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enh2o.com.pl" TargetMode="External"/><Relationship Id="rId1" Type="http://schemas.openxmlformats.org/officeDocument/2006/relationships/hyperlink" Target="mailto:biuro@enh2o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D881-43D6-4304-A108-F7D57A7E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WOD-GAZ</dc:creator>
  <cp:keywords/>
  <cp:lastModifiedBy>henryk denkiewicz</cp:lastModifiedBy>
  <cp:revision>3</cp:revision>
  <cp:lastPrinted>2022-05-24T11:45:00Z</cp:lastPrinted>
  <dcterms:created xsi:type="dcterms:W3CDTF">2025-05-20T06:17:00Z</dcterms:created>
  <dcterms:modified xsi:type="dcterms:W3CDTF">2025-08-25T06:17:00Z</dcterms:modified>
</cp:coreProperties>
</file>